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8CA51" w14:textId="77777777" w:rsidR="00E34142" w:rsidRDefault="00E34142" w:rsidP="00E34142">
      <w:r>
        <w:t>Module 1</w:t>
      </w:r>
    </w:p>
    <w:p w14:paraId="29F3D8F5" w14:textId="41FAC343" w:rsidR="009D4ABE" w:rsidRDefault="00E34142" w:rsidP="00E34142">
      <w:r>
        <w:t>Being an effective manager and leader begins with understand</w:t>
      </w:r>
      <w:r w:rsidR="00215856">
        <w:t>ing</w:t>
      </w:r>
      <w:r w:rsidR="009D4ABE">
        <w:t xml:space="preserve"> </w:t>
      </w:r>
      <w:r>
        <w:t xml:space="preserve">your roles and responsibilities as well as identifying characteristics of effective leaders. You will learn how to identify your preferred leadership style and identify situations in which different leadership styles can be effective. </w:t>
      </w:r>
    </w:p>
    <w:p w14:paraId="76AED5CF" w14:textId="77777777" w:rsidR="009D4ABE" w:rsidRDefault="009D4ABE" w:rsidP="00E34142"/>
    <w:p w14:paraId="7176772A" w14:textId="0AD70A32" w:rsidR="00716CDC" w:rsidRDefault="00E34142" w:rsidP="00E34142">
      <w:r>
        <w:t>Special Note: Prior to beginning this module, please take the Personality Profile Inventory available at www.keirsey.com. You will be asked to create a username and password and will be able to see your results without having to pay for any additional reports.</w:t>
      </w:r>
    </w:p>
    <w:sectPr w:rsidR="0071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42"/>
    <w:rsid w:val="00215856"/>
    <w:rsid w:val="00716CDC"/>
    <w:rsid w:val="009D4ABE"/>
    <w:rsid w:val="00E3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8077"/>
  <w15:docId w15:val="{72A4D02D-7032-4DCD-93B0-A0BEFAE0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Holbert</dc:creator>
  <cp:lastModifiedBy>Barbara Holbert</cp:lastModifiedBy>
  <cp:revision>2</cp:revision>
  <dcterms:created xsi:type="dcterms:W3CDTF">2020-10-08T13:06:00Z</dcterms:created>
  <dcterms:modified xsi:type="dcterms:W3CDTF">2020-10-08T13:06:00Z</dcterms:modified>
</cp:coreProperties>
</file>